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05B49" w14:textId="77777777" w:rsidR="008F7415" w:rsidRDefault="008F7415" w:rsidP="00C5756C">
      <w:pPr>
        <w:ind w:left="4678"/>
        <w:jc w:val="right"/>
        <w:rPr>
          <w:sz w:val="18"/>
          <w:szCs w:val="20"/>
        </w:rPr>
      </w:pPr>
      <w:r w:rsidRPr="00C5756C">
        <w:rPr>
          <w:sz w:val="18"/>
          <w:szCs w:val="20"/>
        </w:rPr>
        <w:t>Z</w:t>
      </w:r>
      <w:r w:rsidR="009F2516" w:rsidRPr="00C5756C">
        <w:rPr>
          <w:sz w:val="18"/>
          <w:szCs w:val="20"/>
        </w:rPr>
        <w:t>ałącznik nr 1</w:t>
      </w:r>
      <w:r w:rsidRPr="00C5756C">
        <w:rPr>
          <w:sz w:val="18"/>
          <w:szCs w:val="20"/>
        </w:rPr>
        <w:t xml:space="preserve"> </w:t>
      </w:r>
    </w:p>
    <w:p w14:paraId="0CFAD7A3" w14:textId="77777777" w:rsidR="001071BA" w:rsidRPr="00000DAF" w:rsidRDefault="001071BA" w:rsidP="001071BA">
      <w:pPr>
        <w:ind w:left="4678"/>
        <w:jc w:val="right"/>
        <w:rPr>
          <w:sz w:val="18"/>
          <w:szCs w:val="20"/>
        </w:rPr>
      </w:pPr>
      <w:r>
        <w:rPr>
          <w:sz w:val="18"/>
          <w:szCs w:val="20"/>
        </w:rPr>
        <w:t xml:space="preserve">do zarządzenia Nr 78/17 z dnia 14 grudnia 2017 r. </w:t>
      </w:r>
    </w:p>
    <w:p w14:paraId="0E2F5312" w14:textId="77777777" w:rsidR="001071BA" w:rsidRPr="00C5756C" w:rsidRDefault="001071BA" w:rsidP="00C5756C">
      <w:pPr>
        <w:ind w:left="4678"/>
        <w:jc w:val="right"/>
        <w:rPr>
          <w:sz w:val="18"/>
          <w:szCs w:val="20"/>
        </w:rPr>
      </w:pPr>
    </w:p>
    <w:p w14:paraId="48929E9F" w14:textId="77777777" w:rsidR="001071BA" w:rsidRDefault="001071BA" w:rsidP="009A33CE">
      <w:pPr>
        <w:spacing w:line="360" w:lineRule="auto"/>
        <w:ind w:left="2124" w:firstLine="708"/>
        <w:rPr>
          <w:color w:val="000000" w:themeColor="text1"/>
          <w:sz w:val="20"/>
          <w:szCs w:val="20"/>
        </w:rPr>
      </w:pPr>
    </w:p>
    <w:p w14:paraId="3BDC25BC" w14:textId="77777777" w:rsidR="008F7415" w:rsidRPr="00441891" w:rsidRDefault="009F2516" w:rsidP="009A33CE">
      <w:pPr>
        <w:spacing w:line="360" w:lineRule="auto"/>
        <w:ind w:left="2124" w:firstLine="708"/>
        <w:rPr>
          <w:color w:val="000000" w:themeColor="text1"/>
          <w:sz w:val="20"/>
          <w:szCs w:val="20"/>
        </w:rPr>
      </w:pPr>
      <w:r w:rsidRPr="00441891">
        <w:rPr>
          <w:color w:val="000000" w:themeColor="text1"/>
          <w:sz w:val="20"/>
          <w:szCs w:val="20"/>
        </w:rPr>
        <w:t>ZAPYTANIE OFERTOWE</w:t>
      </w:r>
    </w:p>
    <w:p w14:paraId="07A06D53" w14:textId="77777777" w:rsidR="008F7415" w:rsidRPr="008B13C6" w:rsidRDefault="008F7415" w:rsidP="008F7415">
      <w:pPr>
        <w:jc w:val="center"/>
        <w:rPr>
          <w:sz w:val="20"/>
          <w:szCs w:val="20"/>
        </w:rPr>
      </w:pPr>
    </w:p>
    <w:p w14:paraId="308EBC54" w14:textId="4F3A524C" w:rsidR="00C5756C" w:rsidRPr="000B32B0" w:rsidRDefault="00350D3A" w:rsidP="001071BA">
      <w:pPr>
        <w:spacing w:line="360" w:lineRule="auto"/>
        <w:ind w:left="4248"/>
        <w:jc w:val="right"/>
        <w:rPr>
          <w:sz w:val="20"/>
          <w:szCs w:val="20"/>
        </w:rPr>
      </w:pPr>
      <w:r>
        <w:rPr>
          <w:sz w:val="20"/>
          <w:szCs w:val="20"/>
        </w:rPr>
        <w:t>Nakło nad Notecią</w:t>
      </w:r>
      <w:r w:rsidR="00C5756C" w:rsidRPr="000B32B0">
        <w:rPr>
          <w:sz w:val="20"/>
          <w:szCs w:val="20"/>
        </w:rPr>
        <w:t>,</w:t>
      </w:r>
      <w:r w:rsidR="00D02060">
        <w:rPr>
          <w:sz w:val="20"/>
          <w:szCs w:val="20"/>
        </w:rPr>
        <w:t xml:space="preserve"> </w:t>
      </w:r>
      <w:r w:rsidR="00250D30">
        <w:rPr>
          <w:sz w:val="20"/>
          <w:szCs w:val="20"/>
        </w:rPr>
        <w:t>1</w:t>
      </w:r>
      <w:r w:rsidR="00EC57BB">
        <w:rPr>
          <w:sz w:val="20"/>
          <w:szCs w:val="20"/>
        </w:rPr>
        <w:t xml:space="preserve">7.09.2020 </w:t>
      </w:r>
      <w:r>
        <w:rPr>
          <w:sz w:val="20"/>
          <w:szCs w:val="20"/>
        </w:rPr>
        <w:t>r.</w:t>
      </w:r>
    </w:p>
    <w:p w14:paraId="6EDBBEAD" w14:textId="77777777" w:rsidR="00C5756C" w:rsidRPr="002D1B44" w:rsidRDefault="00C5756C" w:rsidP="00C5756C">
      <w:pPr>
        <w:spacing w:line="360" w:lineRule="auto"/>
        <w:ind w:left="4248"/>
        <w:rPr>
          <w:sz w:val="18"/>
          <w:szCs w:val="18"/>
        </w:rPr>
      </w:pPr>
    </w:p>
    <w:p w14:paraId="33EAFD72" w14:textId="77777777" w:rsidR="00250D30" w:rsidRDefault="00250D30" w:rsidP="003E6D73">
      <w:pPr>
        <w:spacing w:line="360" w:lineRule="auto"/>
        <w:rPr>
          <w:sz w:val="18"/>
          <w:szCs w:val="18"/>
        </w:rPr>
      </w:pPr>
    </w:p>
    <w:p w14:paraId="5909C97E" w14:textId="77777777" w:rsidR="00793780" w:rsidRPr="002D1B44" w:rsidRDefault="00793780" w:rsidP="00793780">
      <w:pPr>
        <w:spacing w:line="360" w:lineRule="auto"/>
        <w:rPr>
          <w:sz w:val="18"/>
          <w:szCs w:val="18"/>
        </w:rPr>
      </w:pPr>
    </w:p>
    <w:p w14:paraId="6783C0C3" w14:textId="77777777" w:rsidR="00C5756C" w:rsidRDefault="00C5756C" w:rsidP="00C5756C">
      <w:pPr>
        <w:spacing w:line="360" w:lineRule="auto"/>
        <w:ind w:left="4248"/>
        <w:rPr>
          <w:sz w:val="18"/>
          <w:szCs w:val="18"/>
        </w:rPr>
      </w:pPr>
    </w:p>
    <w:p w14:paraId="4486D873" w14:textId="77777777" w:rsidR="004422AB" w:rsidRPr="002D1B44" w:rsidRDefault="004422AB" w:rsidP="00C5756C">
      <w:pPr>
        <w:spacing w:line="360" w:lineRule="auto"/>
        <w:ind w:left="4248"/>
        <w:rPr>
          <w:sz w:val="18"/>
          <w:szCs w:val="18"/>
        </w:rPr>
      </w:pPr>
    </w:p>
    <w:tbl>
      <w:tblPr>
        <w:tblStyle w:val="Tabela-Siatka"/>
        <w:tblpPr w:leftFromText="141" w:rightFromText="141" w:vertAnchor="page" w:horzAnchor="page" w:tblpX="1484" w:tblpY="511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219"/>
      </w:tblGrid>
      <w:tr w:rsidR="00793780" w:rsidRPr="002D1B44" w14:paraId="4C4B183D" w14:textId="77777777" w:rsidTr="00793780">
        <w:trPr>
          <w:trHeight w:val="344"/>
        </w:trPr>
        <w:tc>
          <w:tcPr>
            <w:tcW w:w="4219" w:type="dxa"/>
          </w:tcPr>
          <w:p w14:paraId="042A84EE" w14:textId="77777777" w:rsidR="00793780" w:rsidRPr="002D1B44" w:rsidRDefault="00793780" w:rsidP="00793780">
            <w:pPr>
              <w:jc w:val="center"/>
              <w:rPr>
                <w:sz w:val="16"/>
                <w:szCs w:val="18"/>
              </w:rPr>
            </w:pPr>
          </w:p>
          <w:p w14:paraId="6E3A4712" w14:textId="77777777" w:rsidR="00793780" w:rsidRPr="002D1B44" w:rsidRDefault="00793780" w:rsidP="00793780">
            <w:pPr>
              <w:rPr>
                <w:sz w:val="16"/>
                <w:szCs w:val="18"/>
              </w:rPr>
            </w:pPr>
            <w:r w:rsidRPr="002D1B44">
              <w:rPr>
                <w:sz w:val="16"/>
                <w:szCs w:val="18"/>
              </w:rPr>
              <w:t>ZAMAWIAJĄCY</w:t>
            </w:r>
          </w:p>
          <w:p w14:paraId="4CC5689C" w14:textId="77777777" w:rsidR="00793780" w:rsidRPr="002D1B44" w:rsidRDefault="00793780" w:rsidP="00793780">
            <w:pPr>
              <w:rPr>
                <w:sz w:val="16"/>
                <w:szCs w:val="18"/>
              </w:rPr>
            </w:pPr>
          </w:p>
        </w:tc>
      </w:tr>
      <w:tr w:rsidR="00793780" w:rsidRPr="002D1B44" w14:paraId="22541E14" w14:textId="77777777" w:rsidTr="00793780">
        <w:trPr>
          <w:trHeight w:val="367"/>
        </w:trPr>
        <w:tc>
          <w:tcPr>
            <w:tcW w:w="4219" w:type="dxa"/>
          </w:tcPr>
          <w:p w14:paraId="77EDC7C1" w14:textId="77777777" w:rsidR="00793780" w:rsidRPr="002D1B44" w:rsidRDefault="00793780" w:rsidP="00793780">
            <w:pPr>
              <w:jc w:val="both"/>
              <w:rPr>
                <w:sz w:val="16"/>
                <w:szCs w:val="18"/>
              </w:rPr>
            </w:pPr>
          </w:p>
          <w:p w14:paraId="78153105" w14:textId="77777777" w:rsidR="00793780" w:rsidRPr="002D1B44" w:rsidRDefault="00793780" w:rsidP="00793780">
            <w:pPr>
              <w:jc w:val="both"/>
              <w:rPr>
                <w:sz w:val="16"/>
                <w:szCs w:val="18"/>
              </w:rPr>
            </w:pPr>
            <w:r w:rsidRPr="002D1B44">
              <w:rPr>
                <w:sz w:val="16"/>
                <w:szCs w:val="18"/>
              </w:rPr>
              <w:t>STAROSTWO POWIATOWE</w:t>
            </w:r>
            <w:r>
              <w:rPr>
                <w:sz w:val="16"/>
                <w:szCs w:val="18"/>
              </w:rPr>
              <w:t xml:space="preserve"> </w:t>
            </w:r>
            <w:r w:rsidRPr="002D1B44">
              <w:rPr>
                <w:sz w:val="16"/>
                <w:szCs w:val="18"/>
              </w:rPr>
              <w:t>W NAKLE NAD NOTECIĄ</w:t>
            </w:r>
          </w:p>
          <w:p w14:paraId="60067B09" w14:textId="77777777" w:rsidR="00793780" w:rsidRPr="002D1B44" w:rsidRDefault="00793780" w:rsidP="00793780">
            <w:pPr>
              <w:jc w:val="both"/>
              <w:rPr>
                <w:sz w:val="16"/>
                <w:szCs w:val="18"/>
              </w:rPr>
            </w:pPr>
            <w:r w:rsidRPr="002D1B44">
              <w:rPr>
                <w:sz w:val="16"/>
                <w:szCs w:val="18"/>
              </w:rPr>
              <w:t>UL. DĄBROWSKIEGO 54</w:t>
            </w:r>
          </w:p>
          <w:p w14:paraId="73AAE999" w14:textId="77777777" w:rsidR="00793780" w:rsidRPr="002D1B44" w:rsidRDefault="00793780" w:rsidP="00793780">
            <w:pPr>
              <w:jc w:val="both"/>
              <w:rPr>
                <w:sz w:val="16"/>
                <w:szCs w:val="18"/>
              </w:rPr>
            </w:pPr>
            <w:r w:rsidRPr="002D1B44">
              <w:rPr>
                <w:sz w:val="16"/>
                <w:szCs w:val="18"/>
              </w:rPr>
              <w:t xml:space="preserve">89-100 NAKŁO </w:t>
            </w:r>
            <w:r>
              <w:rPr>
                <w:sz w:val="16"/>
                <w:szCs w:val="18"/>
              </w:rPr>
              <w:t>NA</w:t>
            </w:r>
            <w:r w:rsidRPr="002D1B44">
              <w:rPr>
                <w:sz w:val="16"/>
                <w:szCs w:val="18"/>
              </w:rPr>
              <w:t xml:space="preserve">D NOTECIĄ </w:t>
            </w:r>
          </w:p>
          <w:p w14:paraId="7ED090E8" w14:textId="77777777" w:rsidR="00793780" w:rsidRPr="002D1B44" w:rsidRDefault="00793780" w:rsidP="00793780">
            <w:pPr>
              <w:jc w:val="both"/>
              <w:rPr>
                <w:sz w:val="16"/>
                <w:szCs w:val="18"/>
              </w:rPr>
            </w:pPr>
          </w:p>
        </w:tc>
      </w:tr>
    </w:tbl>
    <w:p w14:paraId="10129A3E" w14:textId="77777777" w:rsidR="000623FD" w:rsidRPr="002D1B44" w:rsidRDefault="000623FD" w:rsidP="009F2516">
      <w:pPr>
        <w:ind w:left="3540"/>
        <w:jc w:val="center"/>
        <w:rPr>
          <w:sz w:val="18"/>
          <w:szCs w:val="18"/>
        </w:rPr>
      </w:pPr>
    </w:p>
    <w:p w14:paraId="34B4001C" w14:textId="77777777" w:rsidR="00CC5974" w:rsidRPr="002D1B44" w:rsidRDefault="00CC5974" w:rsidP="009F2516">
      <w:pPr>
        <w:jc w:val="center"/>
        <w:rPr>
          <w:bCs/>
          <w:sz w:val="18"/>
          <w:szCs w:val="18"/>
        </w:rPr>
      </w:pPr>
    </w:p>
    <w:p w14:paraId="787505DD" w14:textId="77777777" w:rsidR="00CC5974" w:rsidRPr="002D1B44" w:rsidRDefault="00CC5974" w:rsidP="009F2516">
      <w:pPr>
        <w:jc w:val="center"/>
        <w:rPr>
          <w:bCs/>
          <w:sz w:val="18"/>
          <w:szCs w:val="18"/>
        </w:rPr>
      </w:pPr>
    </w:p>
    <w:p w14:paraId="3C6EEB5E" w14:textId="77777777" w:rsidR="002D1B44" w:rsidRDefault="002D1B44" w:rsidP="008B13C6">
      <w:pPr>
        <w:rPr>
          <w:sz w:val="18"/>
          <w:szCs w:val="18"/>
        </w:rPr>
      </w:pPr>
    </w:p>
    <w:p w14:paraId="6996C530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209EB5C1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7E01A585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18421D31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6892A221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50919B67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06484733" w14:textId="5C62ACF2" w:rsidR="00AB532A" w:rsidRPr="00C26DA1" w:rsidRDefault="009F2516" w:rsidP="00CB789D">
      <w:pPr>
        <w:jc w:val="center"/>
        <w:rPr>
          <w:b/>
          <w:bCs/>
          <w:sz w:val="18"/>
          <w:szCs w:val="18"/>
          <w:u w:val="single"/>
        </w:rPr>
      </w:pPr>
      <w:r w:rsidRPr="00C26DA1">
        <w:rPr>
          <w:b/>
          <w:bCs/>
          <w:sz w:val="18"/>
          <w:szCs w:val="18"/>
          <w:u w:val="single"/>
        </w:rPr>
        <w:t>Zapraszam</w:t>
      </w:r>
      <w:r w:rsidR="00C5756C" w:rsidRPr="00C26DA1">
        <w:rPr>
          <w:b/>
          <w:bCs/>
          <w:sz w:val="18"/>
          <w:szCs w:val="18"/>
          <w:u w:val="single"/>
        </w:rPr>
        <w:t>y do złożenia oferty</w:t>
      </w:r>
    </w:p>
    <w:p w14:paraId="1DE01F09" w14:textId="77777777" w:rsidR="00AB532A" w:rsidRPr="002D1B44" w:rsidRDefault="00AB532A" w:rsidP="00AB532A">
      <w:pPr>
        <w:spacing w:line="360" w:lineRule="auto"/>
        <w:ind w:left="4248"/>
        <w:rPr>
          <w:sz w:val="18"/>
          <w:szCs w:val="18"/>
        </w:rPr>
      </w:pPr>
    </w:p>
    <w:tbl>
      <w:tblPr>
        <w:tblW w:w="9473" w:type="dxa"/>
        <w:tblInd w:w="-743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747"/>
        <w:gridCol w:w="3335"/>
        <w:gridCol w:w="3391"/>
      </w:tblGrid>
      <w:tr w:rsidR="00AB532A" w:rsidRPr="002D1B44" w14:paraId="3DED17E0" w14:textId="77777777" w:rsidTr="00DD7AA2">
        <w:tc>
          <w:tcPr>
            <w:tcW w:w="2747" w:type="dxa"/>
            <w:shd w:val="clear" w:color="auto" w:fill="auto"/>
          </w:tcPr>
          <w:p w14:paraId="3A1355E4" w14:textId="77777777" w:rsidR="00AB532A" w:rsidRPr="002D1B44" w:rsidRDefault="00AB532A" w:rsidP="000B79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1B44">
              <w:rPr>
                <w:sz w:val="18"/>
                <w:szCs w:val="18"/>
              </w:rPr>
              <w:t>Komórka organizacyjna</w:t>
            </w:r>
            <w:r w:rsidRPr="002D1B44">
              <w:rPr>
                <w:sz w:val="18"/>
                <w:szCs w:val="18"/>
              </w:rPr>
              <w:br/>
              <w:t xml:space="preserve"> i numer sprawy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12D2D975" w14:textId="37BFC2BD" w:rsidR="00350D3A" w:rsidRPr="002D1B44" w:rsidRDefault="00350D3A" w:rsidP="003E6D7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SWR</w:t>
            </w:r>
            <w:r w:rsidR="004422AB">
              <w:rPr>
                <w:sz w:val="18"/>
                <w:szCs w:val="18"/>
              </w:rPr>
              <w:t>.</w:t>
            </w:r>
            <w:r w:rsidR="00A07477">
              <w:rPr>
                <w:sz w:val="18"/>
                <w:szCs w:val="18"/>
              </w:rPr>
              <w:t>8312.1</w:t>
            </w:r>
            <w:r w:rsidR="00C26DA1">
              <w:rPr>
                <w:sz w:val="18"/>
                <w:szCs w:val="18"/>
              </w:rPr>
              <w:t>.20</w:t>
            </w:r>
            <w:r w:rsidR="00A07477">
              <w:rPr>
                <w:sz w:val="18"/>
                <w:szCs w:val="18"/>
              </w:rPr>
              <w:t>20</w:t>
            </w:r>
          </w:p>
        </w:tc>
      </w:tr>
      <w:tr w:rsidR="00AB532A" w:rsidRPr="002D1B44" w14:paraId="67A1AEF7" w14:textId="77777777" w:rsidTr="00DD7AA2">
        <w:tc>
          <w:tcPr>
            <w:tcW w:w="2747" w:type="dxa"/>
            <w:shd w:val="clear" w:color="auto" w:fill="auto"/>
          </w:tcPr>
          <w:p w14:paraId="4BB9B2F5" w14:textId="77777777" w:rsidR="00AB532A" w:rsidRPr="006820C2" w:rsidRDefault="00AB532A" w:rsidP="000B79F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E133EE4" w14:textId="77777777" w:rsidR="00AB532A" w:rsidRPr="006820C2" w:rsidRDefault="00AB532A" w:rsidP="000B79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20C2">
              <w:rPr>
                <w:sz w:val="18"/>
                <w:szCs w:val="18"/>
              </w:rPr>
              <w:t xml:space="preserve">Określenie przedmiotu zlecenia </w:t>
            </w:r>
          </w:p>
        </w:tc>
        <w:tc>
          <w:tcPr>
            <w:tcW w:w="6726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14:paraId="5E3D6B3E" w14:textId="47E89DA9" w:rsidR="00A07477" w:rsidRPr="004C18C3" w:rsidRDefault="004C18C3" w:rsidP="00A07477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C18C3">
              <w:rPr>
                <w:b/>
                <w:bCs/>
                <w:sz w:val="18"/>
                <w:szCs w:val="18"/>
              </w:rPr>
              <w:t>ZAKUP SAMOCHODU OSOBOWEGO TYPU MIKROBUS PRZYSTOSOWANEGO DO PRZEWOZU OSÓB NIEPEŁNOSPRAWNYCH DLA ŚRODOWISKOWEGO DOMU SAMOPOMOCY W PATERKU</w:t>
            </w:r>
          </w:p>
          <w:p w14:paraId="74C03772" w14:textId="1F536B05" w:rsidR="00A07477" w:rsidRPr="00A07477" w:rsidRDefault="00A07477" w:rsidP="00A0747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1)</w:t>
            </w:r>
            <w:r w:rsidRPr="00A07477">
              <w:rPr>
                <w:sz w:val="18"/>
                <w:szCs w:val="18"/>
              </w:rPr>
              <w:tab/>
              <w:t>Wymagania dotyczące pojazdu:</w:t>
            </w:r>
          </w:p>
          <w:p w14:paraId="0D1BFC3D" w14:textId="4CA8A807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 samochód fabrycznie nowy, wyprodukowany w 2020 r., z kategorii homologacyjnej M1</w:t>
            </w:r>
          </w:p>
          <w:p w14:paraId="05A87253" w14:textId="2F3AC047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przystosowany do przewozu 1 lub 2 osób niepełnosprawnych na wózkach inwalidzkich/adaptacja-homologacja</w:t>
            </w:r>
          </w:p>
          <w:p w14:paraId="2A369C8A" w14:textId="7BEF3B75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przewóz 1 lub 2 osób na wózku inwalidzkim zamiennie z ławą trzeciego rzędu siedzeń, platforma najazdowa z tyłu pojazdu, perforacja otworowa, składana do wewnątrz, uchwyty do mocowania wózka/wózków, pasy bezpieczeństwa dla osoby/osób na wózku</w:t>
            </w:r>
          </w:p>
          <w:p w14:paraId="0C20316E" w14:textId="0A8C26A8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pojemność silnika min. 1995 cm3 - max. 2464 cm3</w:t>
            </w:r>
          </w:p>
          <w:p w14:paraId="4A14ED87" w14:textId="3DB3AAE9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 moc min. 145 KM - max. 200 KM</w:t>
            </w:r>
          </w:p>
          <w:p w14:paraId="1FE92019" w14:textId="4E53B31E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A07477">
              <w:rPr>
                <w:sz w:val="18"/>
                <w:szCs w:val="18"/>
              </w:rPr>
              <w:t>odzaj silnika: wysokoprężny z turbodoładowaniem</w:t>
            </w:r>
          </w:p>
          <w:p w14:paraId="5BEEC31B" w14:textId="77777777" w:rsidR="00EC57BB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wersja silnika min. Euro 6 </w:t>
            </w:r>
          </w:p>
          <w:p w14:paraId="4D812092" w14:textId="05050822" w:rsidR="00A07477" w:rsidRPr="00A07477" w:rsidRDefault="00EC57BB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A07477" w:rsidRPr="00A07477">
              <w:rPr>
                <w:sz w:val="18"/>
                <w:szCs w:val="18"/>
              </w:rPr>
              <w:t xml:space="preserve">krzynia biegów </w:t>
            </w:r>
            <w:r w:rsidR="0072753E" w:rsidRPr="00A07477">
              <w:rPr>
                <w:sz w:val="18"/>
                <w:szCs w:val="18"/>
              </w:rPr>
              <w:t>manualna, 6</w:t>
            </w:r>
            <w:r w:rsidR="00A07477" w:rsidRPr="00A07477">
              <w:rPr>
                <w:sz w:val="18"/>
                <w:szCs w:val="18"/>
              </w:rPr>
              <w:t>-biegowa</w:t>
            </w:r>
          </w:p>
          <w:p w14:paraId="6DCB516F" w14:textId="2F12FDC2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elektroniczny układ stabilizacji jazdy</w:t>
            </w:r>
          </w:p>
          <w:p w14:paraId="2C000BB5" w14:textId="6ED6E410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układ hamulcowy ABS z EBV (Elektroniczny korektor siły hamowania) i systemem wspomagania nagłego hamowania, z 4 hamulcami tarczowymi</w:t>
            </w:r>
          </w:p>
          <w:p w14:paraId="18CDE650" w14:textId="7F7AD85B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system dynamicznej kontroli toru jazdy ESC dostosowujący się do obciążenia, wspomaganie ruszania pod górę,</w:t>
            </w:r>
          </w:p>
          <w:p w14:paraId="2E095073" w14:textId="26CB10D9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 asystent parkowania</w:t>
            </w:r>
          </w:p>
          <w:p w14:paraId="366006E6" w14:textId="57521CFD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lastRenderedPageBreak/>
              <w:t xml:space="preserve"> boczne listwy ochronne</w:t>
            </w:r>
          </w:p>
          <w:p w14:paraId="1CF56519" w14:textId="27708C12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 lusterka zewnętrzne sterowane i ogrzewane elektrycznie  </w:t>
            </w:r>
          </w:p>
          <w:p w14:paraId="0D3424C3" w14:textId="381AA14E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poduszka bezpieczeństwa dla kierowcy i pasażera</w:t>
            </w:r>
          </w:p>
          <w:p w14:paraId="2472F48E" w14:textId="69483D29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wszystkie szyby termoizolacyjne</w:t>
            </w:r>
          </w:p>
          <w:p w14:paraId="691CA966" w14:textId="468991B1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osłony nadkoli</w:t>
            </w:r>
          </w:p>
          <w:p w14:paraId="0B9BA8A4" w14:textId="70BAB6FD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napęd na oś przednią</w:t>
            </w:r>
          </w:p>
          <w:p w14:paraId="6DA15558" w14:textId="2E2F4A49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fotel kierowcy z podłokietnikami, fotel pasażera bez podłokietników; siedzenie podwójne po prawej stronie</w:t>
            </w:r>
          </w:p>
          <w:p w14:paraId="615412E5" w14:textId="67418E9C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centralny zamek sterowany pilotem</w:t>
            </w:r>
          </w:p>
          <w:p w14:paraId="7165B3D4" w14:textId="6BAE5478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szyby w kabinie kierowcy sterowane elektrycznie</w:t>
            </w:r>
          </w:p>
          <w:p w14:paraId="65B0C7A5" w14:textId="19EB5FBB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koło zapasowe z koszem mocującym, zestawem narzędzi i podnośnikiem</w:t>
            </w:r>
          </w:p>
          <w:p w14:paraId="49E7FA0E" w14:textId="049356B7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światła do jazdy dziennej włączane automatycznie</w:t>
            </w:r>
          </w:p>
          <w:p w14:paraId="6370C140" w14:textId="77ECB641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światła przeciwmgielne przednie (halogenowe) i tylne</w:t>
            </w:r>
          </w:p>
          <w:p w14:paraId="77B2B01A" w14:textId="08F1E473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czujnik temperatury zewnętrznej (wskaźnik na desce rozdzielczej)</w:t>
            </w:r>
          </w:p>
          <w:p w14:paraId="1D1ADF51" w14:textId="1FB8AEE1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zbiornik paliwa min. 70 L</w:t>
            </w:r>
          </w:p>
          <w:p w14:paraId="2AF5E24C" w14:textId="746C8891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klimatyzacja automatyczna 3 strefowa</w:t>
            </w:r>
          </w:p>
          <w:p w14:paraId="35F7361B" w14:textId="2020C240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fotel kierowcy z regulacją w 3 płaszczyznach, regulacja kąta poduszki siedzenia oraz regulacja podparcia odcinka lędźwiowego kręgosłupa i amortyzacja</w:t>
            </w:r>
          </w:p>
          <w:p w14:paraId="67E381FF" w14:textId="684F9AD2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ściany i sufit wyłożone tapicerką miękką, podłoga – wykładzina zmywalna, dywaniki gumowe dla każdego rzędu siedzeń</w:t>
            </w:r>
          </w:p>
          <w:p w14:paraId="1DFF0BD3" w14:textId="50F35A02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zabezpieczenie drzwi przesuwanych przed otwarciem od wewnątrz</w:t>
            </w:r>
          </w:p>
          <w:p w14:paraId="5C755E9D" w14:textId="40112FDC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uchwyt ułatwiający wsiadanie przy drzwiach wejściowych przesuwnych</w:t>
            </w:r>
          </w:p>
          <w:p w14:paraId="1DBB9962" w14:textId="536DDC63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radioodtwarzacz z obsługą plików MP3/AUX/USB/CD z zestawem głośnomówiącym, głośniki (minimum 4 sztuki)</w:t>
            </w:r>
          </w:p>
          <w:p w14:paraId="40F8111B" w14:textId="38AC9450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pasy bezpieczeństwa trzypunktowe dla kierowcy i wszystkich pasażerów</w:t>
            </w:r>
          </w:p>
          <w:p w14:paraId="07B4FDBF" w14:textId="75929A8C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obniżony stopień wejściowy</w:t>
            </w:r>
          </w:p>
          <w:p w14:paraId="4577400F" w14:textId="71DB42FA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oświetlenie przy stopniu bocznym – wejściowym</w:t>
            </w:r>
          </w:p>
          <w:p w14:paraId="0AE157B8" w14:textId="79309010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trzecie światło hamowania</w:t>
            </w:r>
          </w:p>
          <w:p w14:paraId="01EEE046" w14:textId="2AEFA121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autoalarm z niezależnym zasilaniem </w:t>
            </w:r>
            <w:r w:rsidRPr="00EC57BB">
              <w:rPr>
                <w:sz w:val="18"/>
                <w:szCs w:val="18"/>
              </w:rPr>
              <w:t> dokument COC</w:t>
            </w:r>
          </w:p>
          <w:p w14:paraId="441E9A46" w14:textId="28C14612" w:rsidR="00A07477" w:rsidRPr="00EC57BB" w:rsidRDefault="00EC57BB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A07477" w:rsidRPr="00EC57BB">
              <w:rPr>
                <w:sz w:val="18"/>
                <w:szCs w:val="18"/>
              </w:rPr>
              <w:t xml:space="preserve">ygnał info. kierowcę o </w:t>
            </w:r>
            <w:r w:rsidRPr="00EC57BB">
              <w:rPr>
                <w:sz w:val="18"/>
                <w:szCs w:val="18"/>
              </w:rPr>
              <w:t>niezapiętym</w:t>
            </w:r>
            <w:r w:rsidR="00A07477" w:rsidRPr="00EC57BB">
              <w:rPr>
                <w:sz w:val="18"/>
                <w:szCs w:val="18"/>
              </w:rPr>
              <w:t xml:space="preserve"> pasie bezpieczeństwa, otwartych drzwiach</w:t>
            </w:r>
          </w:p>
          <w:p w14:paraId="651135CA" w14:textId="271A0261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kierunkowskazy boczne</w:t>
            </w:r>
          </w:p>
          <w:p w14:paraId="6049665D" w14:textId="2BDA162F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regulacja zasięgu reflektorów</w:t>
            </w:r>
          </w:p>
          <w:p w14:paraId="7AE8F1C5" w14:textId="062B9733" w:rsidR="00A07477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apteczka   </w:t>
            </w:r>
          </w:p>
          <w:p w14:paraId="5154388C" w14:textId="5D9DA7CC" w:rsidR="00EC57BB" w:rsidRPr="00EC57BB" w:rsidRDefault="00EC57BB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gaśnica</w:t>
            </w:r>
          </w:p>
          <w:p w14:paraId="559019A9" w14:textId="2A005D22" w:rsidR="00A07477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tabliczki i dokumentacja w języku polskim</w:t>
            </w:r>
          </w:p>
          <w:p w14:paraId="6B01AFA6" w14:textId="67FF54D3" w:rsidR="00BC20CA" w:rsidRPr="00EC57BB" w:rsidRDefault="00BC20CA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kolor do usta</w:t>
            </w:r>
            <w:r w:rsidR="001F1627">
              <w:rPr>
                <w:sz w:val="18"/>
                <w:szCs w:val="18"/>
              </w:rPr>
              <w:t>lenia z Kupującym</w:t>
            </w:r>
          </w:p>
          <w:p w14:paraId="1435556B" w14:textId="77777777" w:rsidR="00A07477" w:rsidRPr="00A07477" w:rsidRDefault="00A07477" w:rsidP="00A0747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2) Samochód powinien posiadać wszystkie niezbędne dokumenty dopuszczające pojazd do ruchu drogowego na terenie UE.</w:t>
            </w:r>
          </w:p>
          <w:p w14:paraId="5D1AA85C" w14:textId="45A73F5A" w:rsidR="00A07477" w:rsidRPr="00A07477" w:rsidRDefault="00A07477" w:rsidP="00A0747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3) </w:t>
            </w:r>
            <w:r w:rsidR="001F1627">
              <w:rPr>
                <w:sz w:val="18"/>
                <w:szCs w:val="18"/>
              </w:rPr>
              <w:t>Sprzedawca</w:t>
            </w:r>
            <w:r w:rsidRPr="00A07477">
              <w:rPr>
                <w:sz w:val="18"/>
                <w:szCs w:val="18"/>
              </w:rPr>
              <w:t xml:space="preserve"> zobowiązany jest wraz z dostawą samochodu przekazać:</w:t>
            </w:r>
          </w:p>
          <w:p w14:paraId="62B9BDFE" w14:textId="7905E3B3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kartę pojazdu</w:t>
            </w:r>
          </w:p>
          <w:p w14:paraId="0ABA9AAF" w14:textId="71FD370C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aktualne świadectwo homologacji na auto bazowe oraz aktualne świadectwo homologacji pojazdu do przewozu osób niepełnosprawnych lub świadectwo zgodności Unii Europejskiej</w:t>
            </w:r>
          </w:p>
          <w:p w14:paraId="33CCE425" w14:textId="6011474B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lastRenderedPageBreak/>
              <w:t>książkę gwarancyjną</w:t>
            </w:r>
          </w:p>
          <w:p w14:paraId="56593E99" w14:textId="11E8E9A8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książkę przeglądów serwisowych</w:t>
            </w:r>
          </w:p>
          <w:p w14:paraId="38C367A6" w14:textId="2F588A9A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 instrukcję obsługi w języku polskim</w:t>
            </w:r>
          </w:p>
          <w:p w14:paraId="3B6C0CA5" w14:textId="6715C1CC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dwa komplety kluczyków.</w:t>
            </w:r>
          </w:p>
          <w:p w14:paraId="14A70CC5" w14:textId="77777777" w:rsidR="00250D30" w:rsidRPr="0086367B" w:rsidRDefault="00250D30" w:rsidP="00A0747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AB532A" w:rsidRPr="002D1B44" w14:paraId="69FB22F8" w14:textId="77777777" w:rsidTr="00DD7AA2">
        <w:tc>
          <w:tcPr>
            <w:tcW w:w="2747" w:type="dxa"/>
            <w:shd w:val="clear" w:color="auto" w:fill="auto"/>
          </w:tcPr>
          <w:p w14:paraId="40C22BEC" w14:textId="77777777" w:rsidR="00AB532A" w:rsidRPr="002D1B44" w:rsidRDefault="00AB532A" w:rsidP="00DB23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1B44">
              <w:rPr>
                <w:sz w:val="18"/>
                <w:szCs w:val="18"/>
              </w:rPr>
              <w:lastRenderedPageBreak/>
              <w:t>Termin realizacji zlecenia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741BCFAD" w14:textId="59C3AED5" w:rsidR="00573D2D" w:rsidRPr="002D1B44" w:rsidRDefault="00A07477" w:rsidP="00250D3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20 listopada 2020 roku</w:t>
            </w:r>
          </w:p>
        </w:tc>
      </w:tr>
      <w:tr w:rsidR="00AB532A" w:rsidRPr="002D1B44" w14:paraId="631A856D" w14:textId="77777777" w:rsidTr="00DD7AA2">
        <w:tc>
          <w:tcPr>
            <w:tcW w:w="2747" w:type="dxa"/>
            <w:shd w:val="clear" w:color="auto" w:fill="auto"/>
          </w:tcPr>
          <w:p w14:paraId="62797F80" w14:textId="77777777" w:rsidR="00AB532A" w:rsidRPr="002D1B44" w:rsidRDefault="00AB532A" w:rsidP="000B79F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A1D318E" w14:textId="77777777" w:rsidR="00AB532A" w:rsidRPr="002D1B44" w:rsidRDefault="00AB532A" w:rsidP="00350D3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1B44">
              <w:rPr>
                <w:sz w:val="18"/>
                <w:szCs w:val="18"/>
              </w:rPr>
              <w:t>Inne warunki realizacji zlecenia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44BC1F46" w14:textId="16CDF489" w:rsidR="008A7A41" w:rsidRPr="00360112" w:rsidRDefault="003E6D73" w:rsidP="004A2963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60112">
              <w:rPr>
                <w:color w:val="000000" w:themeColor="text1"/>
                <w:sz w:val="18"/>
                <w:szCs w:val="18"/>
              </w:rPr>
              <w:t xml:space="preserve">W </w:t>
            </w:r>
            <w:r w:rsidR="001F1627" w:rsidRPr="00360112">
              <w:rPr>
                <w:color w:val="000000" w:themeColor="text1"/>
                <w:sz w:val="18"/>
                <w:szCs w:val="18"/>
              </w:rPr>
              <w:t xml:space="preserve">wycenie proszę zawrzeć koszt dostawy do siedziby </w:t>
            </w:r>
            <w:r w:rsidR="001F1627">
              <w:rPr>
                <w:color w:val="000000" w:themeColor="text1"/>
                <w:sz w:val="18"/>
                <w:szCs w:val="18"/>
              </w:rPr>
              <w:t>Kupującego</w:t>
            </w:r>
            <w:r w:rsidR="00923DFE" w:rsidRPr="00360112">
              <w:rPr>
                <w:color w:val="000000" w:themeColor="text1"/>
                <w:sz w:val="18"/>
                <w:szCs w:val="18"/>
              </w:rPr>
              <w:t xml:space="preserve"> - Nakło nad Notecią, ul. Dąbrowskiego 54</w:t>
            </w:r>
            <w:r w:rsidR="001F1627">
              <w:rPr>
                <w:color w:val="000000" w:themeColor="text1"/>
                <w:sz w:val="18"/>
                <w:szCs w:val="18"/>
              </w:rPr>
              <w:t>’</w:t>
            </w:r>
          </w:p>
          <w:p w14:paraId="6FF53D50" w14:textId="7AB6B000" w:rsidR="00C41AB4" w:rsidRPr="00360112" w:rsidRDefault="00C41AB4" w:rsidP="004A2963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60112">
              <w:rPr>
                <w:color w:val="000000" w:themeColor="text1"/>
                <w:sz w:val="18"/>
                <w:szCs w:val="18"/>
              </w:rPr>
              <w:t>Okres gwarancji:</w:t>
            </w:r>
          </w:p>
          <w:p w14:paraId="1F183DB1" w14:textId="77777777" w:rsidR="00C41AB4" w:rsidRPr="00360112" w:rsidRDefault="00C41AB4" w:rsidP="00C41AB4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60112">
              <w:rPr>
                <w:color w:val="000000" w:themeColor="text1"/>
                <w:sz w:val="18"/>
                <w:szCs w:val="18"/>
              </w:rPr>
              <w:t>1)</w:t>
            </w:r>
            <w:r w:rsidRPr="00360112">
              <w:rPr>
                <w:color w:val="000000" w:themeColor="text1"/>
                <w:sz w:val="18"/>
                <w:szCs w:val="18"/>
              </w:rPr>
              <w:tab/>
              <w:t>gwarancja mechaniczna – minimum 24 miesiące,</w:t>
            </w:r>
          </w:p>
          <w:p w14:paraId="0003663A" w14:textId="77777777" w:rsidR="00C41AB4" w:rsidRPr="00360112" w:rsidRDefault="00C41AB4" w:rsidP="00C41AB4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60112">
              <w:rPr>
                <w:color w:val="000000" w:themeColor="text1"/>
                <w:sz w:val="18"/>
                <w:szCs w:val="18"/>
              </w:rPr>
              <w:t>2)</w:t>
            </w:r>
            <w:r w:rsidRPr="00360112">
              <w:rPr>
                <w:color w:val="000000" w:themeColor="text1"/>
                <w:sz w:val="18"/>
                <w:szCs w:val="18"/>
              </w:rPr>
              <w:tab/>
              <w:t>gwarancja na powłoki lakiernicze – minimum 36 miesięcy,</w:t>
            </w:r>
          </w:p>
          <w:p w14:paraId="4D8AE184" w14:textId="1D757805" w:rsidR="00C41AB4" w:rsidRPr="00360112" w:rsidRDefault="00C41AB4" w:rsidP="00C41AB4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60112">
              <w:rPr>
                <w:color w:val="000000" w:themeColor="text1"/>
                <w:sz w:val="18"/>
                <w:szCs w:val="18"/>
              </w:rPr>
              <w:t>3)</w:t>
            </w:r>
            <w:r w:rsidRPr="00360112">
              <w:rPr>
                <w:color w:val="000000" w:themeColor="text1"/>
                <w:sz w:val="18"/>
                <w:szCs w:val="18"/>
              </w:rPr>
              <w:tab/>
              <w:t>gwarancji na perforacje nadwozia – minimum 72 miesiące.</w:t>
            </w:r>
          </w:p>
          <w:p w14:paraId="110E0D22" w14:textId="5DF3E06A" w:rsidR="00C41AB4" w:rsidRPr="00AD0715" w:rsidRDefault="00C41AB4" w:rsidP="004A2963">
            <w:pPr>
              <w:spacing w:line="360" w:lineRule="auto"/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D1B44" w:rsidRPr="002D1B44" w14:paraId="0295F55E" w14:textId="77777777" w:rsidTr="00DD7AA2">
        <w:tc>
          <w:tcPr>
            <w:tcW w:w="2747" w:type="dxa"/>
            <w:shd w:val="clear" w:color="auto" w:fill="auto"/>
          </w:tcPr>
          <w:p w14:paraId="0B7D89A8" w14:textId="77777777" w:rsidR="002D1B44" w:rsidRPr="002D1B44" w:rsidRDefault="002D1B44" w:rsidP="00DB23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1B44">
              <w:rPr>
                <w:rStyle w:val="Pogrubienie"/>
                <w:b w:val="0"/>
                <w:sz w:val="18"/>
                <w:szCs w:val="18"/>
              </w:rPr>
              <w:t>Opis sposobu przygotowania oferty</w:t>
            </w:r>
            <w:r w:rsidR="006A45F0">
              <w:rPr>
                <w:rStyle w:val="Pogrubienie"/>
                <w:b w:val="0"/>
                <w:sz w:val="18"/>
                <w:szCs w:val="18"/>
              </w:rPr>
              <w:t xml:space="preserve"> przez wykonawcę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6A16AA73" w14:textId="0C30076B" w:rsidR="00350D3A" w:rsidRPr="00573D2D" w:rsidRDefault="00350D3A" w:rsidP="00250D30">
            <w:pPr>
              <w:spacing w:line="360" w:lineRule="auto"/>
              <w:rPr>
                <w:sz w:val="18"/>
                <w:szCs w:val="18"/>
              </w:rPr>
            </w:pPr>
            <w:r w:rsidRPr="00573D2D">
              <w:rPr>
                <w:sz w:val="18"/>
                <w:szCs w:val="18"/>
              </w:rPr>
              <w:t xml:space="preserve">Oferta dostarczona pocztą elektroniczną na adres </w:t>
            </w:r>
            <w:r w:rsidR="003E6D73">
              <w:rPr>
                <w:sz w:val="18"/>
                <w:szCs w:val="18"/>
                <w:u w:val="single"/>
              </w:rPr>
              <w:t>jolanta.gwizdala</w:t>
            </w:r>
            <w:r w:rsidR="00573D2D" w:rsidRPr="009E4F88">
              <w:rPr>
                <w:sz w:val="18"/>
                <w:szCs w:val="18"/>
                <w:u w:val="single"/>
              </w:rPr>
              <w:t>@powiat-nakielski.pl</w:t>
            </w:r>
            <w:r w:rsidR="004422AB" w:rsidRPr="00573D2D">
              <w:rPr>
                <w:sz w:val="18"/>
                <w:szCs w:val="18"/>
              </w:rPr>
              <w:t xml:space="preserve"> </w:t>
            </w:r>
            <w:r w:rsidR="009E4F88">
              <w:rPr>
                <w:sz w:val="18"/>
                <w:szCs w:val="18"/>
              </w:rPr>
              <w:t xml:space="preserve">          </w:t>
            </w:r>
            <w:r w:rsidR="004422AB" w:rsidRPr="009E4F88">
              <w:rPr>
                <w:b/>
                <w:sz w:val="18"/>
                <w:szCs w:val="18"/>
              </w:rPr>
              <w:t>do dnia</w:t>
            </w:r>
            <w:r w:rsidR="00A807CC">
              <w:rPr>
                <w:b/>
                <w:sz w:val="18"/>
                <w:szCs w:val="18"/>
              </w:rPr>
              <w:t xml:space="preserve"> </w:t>
            </w:r>
            <w:r w:rsidR="001F1627">
              <w:rPr>
                <w:b/>
                <w:sz w:val="18"/>
                <w:szCs w:val="18"/>
              </w:rPr>
              <w:t>30</w:t>
            </w:r>
            <w:r w:rsidR="00AD0715">
              <w:rPr>
                <w:b/>
                <w:sz w:val="18"/>
                <w:szCs w:val="18"/>
              </w:rPr>
              <w:t>.09.2020</w:t>
            </w:r>
            <w:r w:rsidR="00573D2D" w:rsidRPr="009E4F88">
              <w:rPr>
                <w:b/>
                <w:sz w:val="18"/>
                <w:szCs w:val="18"/>
              </w:rPr>
              <w:t xml:space="preserve"> </w:t>
            </w:r>
            <w:r w:rsidR="00D55B11" w:rsidRPr="009E4F88">
              <w:rPr>
                <w:b/>
                <w:sz w:val="18"/>
                <w:szCs w:val="18"/>
              </w:rPr>
              <w:t>r.</w:t>
            </w:r>
            <w:r w:rsidR="004C18C3">
              <w:rPr>
                <w:b/>
                <w:sz w:val="18"/>
                <w:szCs w:val="18"/>
              </w:rPr>
              <w:t xml:space="preserve"> Ofertę proszę przygotować na wzorze stanowiącym załącznik nr 1 do zapytania ofertowego.</w:t>
            </w:r>
          </w:p>
        </w:tc>
      </w:tr>
      <w:tr w:rsidR="0009235A" w:rsidRPr="002D1B44" w14:paraId="7CD75891" w14:textId="77777777" w:rsidTr="00DD7AA2">
        <w:tc>
          <w:tcPr>
            <w:tcW w:w="2747" w:type="dxa"/>
            <w:shd w:val="clear" w:color="auto" w:fill="auto"/>
          </w:tcPr>
          <w:p w14:paraId="4DF2C6BA" w14:textId="77777777" w:rsidR="00DB23B5" w:rsidRDefault="00DB23B5" w:rsidP="00DB23B5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75BEB485" w14:textId="77777777" w:rsidR="0009235A" w:rsidRDefault="0009235A" w:rsidP="00DB23B5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  <w:r>
              <w:rPr>
                <w:rStyle w:val="Pogrubienie"/>
                <w:b w:val="0"/>
                <w:sz w:val="18"/>
                <w:szCs w:val="18"/>
              </w:rPr>
              <w:t>Ocena ofert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30205930" w14:textId="77777777" w:rsidR="0009235A" w:rsidRPr="0009235A" w:rsidRDefault="0009235A" w:rsidP="000B79F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9235A">
              <w:rPr>
                <w:sz w:val="18"/>
                <w:szCs w:val="18"/>
              </w:rPr>
              <w:t>Zamawiający dokona oceny ważnych ofert na podstawie następujących kryteriów:</w:t>
            </w:r>
          </w:p>
          <w:p w14:paraId="640A5E7A" w14:textId="77777777" w:rsidR="0009235A" w:rsidRPr="002D1B44" w:rsidRDefault="0009235A" w:rsidP="004D203E">
            <w:pPr>
              <w:jc w:val="both"/>
              <w:rPr>
                <w:sz w:val="18"/>
                <w:szCs w:val="18"/>
              </w:rPr>
            </w:pPr>
            <w:r w:rsidRPr="0009235A">
              <w:rPr>
                <w:sz w:val="18"/>
                <w:szCs w:val="18"/>
              </w:rPr>
              <w:t>-</w:t>
            </w:r>
            <w:r w:rsidR="004422AB">
              <w:rPr>
                <w:sz w:val="18"/>
                <w:szCs w:val="18"/>
              </w:rPr>
              <w:t xml:space="preserve"> najniższa cena 100</w:t>
            </w:r>
            <w:r w:rsidRPr="0009235A">
              <w:rPr>
                <w:sz w:val="18"/>
                <w:szCs w:val="18"/>
              </w:rPr>
              <w:t>%</w:t>
            </w:r>
          </w:p>
        </w:tc>
      </w:tr>
      <w:tr w:rsidR="0009235A" w:rsidRPr="002D1B44" w14:paraId="2ED828C1" w14:textId="77777777" w:rsidTr="00DD7AA2">
        <w:tc>
          <w:tcPr>
            <w:tcW w:w="2747" w:type="dxa"/>
            <w:shd w:val="clear" w:color="auto" w:fill="auto"/>
          </w:tcPr>
          <w:p w14:paraId="6C6DA23E" w14:textId="77777777" w:rsidR="00581F42" w:rsidRPr="0009235A" w:rsidRDefault="0009235A" w:rsidP="003E6D73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9235A">
              <w:rPr>
                <w:rStyle w:val="Pogrubienie"/>
                <w:b w:val="0"/>
                <w:sz w:val="18"/>
                <w:szCs w:val="18"/>
              </w:rPr>
              <w:t>Informacje dotyczące wyboru najkorzystniejszej oferty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44F61032" w14:textId="4B9992B8" w:rsidR="004422AB" w:rsidRPr="00581F42" w:rsidRDefault="004C18C3" w:rsidP="003E6D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Wynik postępowania wraz z informacją nt. wykonawców i złożonych ofert zamieszczony będzie na Biuletynie Informacji Publicznej.</w:t>
            </w:r>
          </w:p>
        </w:tc>
      </w:tr>
      <w:tr w:rsidR="00581F42" w:rsidRPr="002D1B44" w14:paraId="4574EDA6" w14:textId="77777777" w:rsidTr="00DD7AA2">
        <w:tc>
          <w:tcPr>
            <w:tcW w:w="2747" w:type="dxa"/>
            <w:shd w:val="clear" w:color="auto" w:fill="auto"/>
          </w:tcPr>
          <w:p w14:paraId="35A03EBE" w14:textId="77777777" w:rsidR="00581F42" w:rsidRDefault="00581F42" w:rsidP="003E6D73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  <w:r>
              <w:rPr>
                <w:rStyle w:val="Pogrubienie"/>
                <w:b w:val="0"/>
                <w:sz w:val="18"/>
                <w:szCs w:val="18"/>
              </w:rPr>
              <w:t>Miejsce oraz termin składania ofert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5F93D590" w14:textId="344DEAB2" w:rsidR="00581F42" w:rsidRDefault="00350D3A" w:rsidP="003E6D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Za pośrednictwem poczty elektronicznej</w:t>
            </w:r>
            <w:r w:rsidR="00EF7257">
              <w:rPr>
                <w:sz w:val="18"/>
                <w:szCs w:val="18"/>
              </w:rPr>
              <w:t xml:space="preserve"> na</w:t>
            </w:r>
            <w:r w:rsidR="004422AB">
              <w:rPr>
                <w:sz w:val="18"/>
                <w:szCs w:val="18"/>
              </w:rPr>
              <w:t xml:space="preserve"> </w:t>
            </w:r>
            <w:r w:rsidR="00EF7257" w:rsidRPr="00EF7257">
              <w:rPr>
                <w:sz w:val="18"/>
                <w:szCs w:val="18"/>
              </w:rPr>
              <w:t xml:space="preserve">adres </w:t>
            </w:r>
            <w:r w:rsidR="003E6D73">
              <w:rPr>
                <w:sz w:val="18"/>
                <w:szCs w:val="18"/>
              </w:rPr>
              <w:t>jolanta.gwizdala</w:t>
            </w:r>
            <w:r w:rsidR="00DB23B5" w:rsidRPr="00DB23B5">
              <w:rPr>
                <w:sz w:val="18"/>
                <w:szCs w:val="18"/>
              </w:rPr>
              <w:t>@powiat-nakielski.pl                   do dnia</w:t>
            </w:r>
            <w:r w:rsidR="003E6D73">
              <w:rPr>
                <w:sz w:val="18"/>
                <w:szCs w:val="18"/>
              </w:rPr>
              <w:t xml:space="preserve"> </w:t>
            </w:r>
            <w:r w:rsidR="00BC20CA" w:rsidRPr="009C4F65">
              <w:rPr>
                <w:b/>
                <w:bCs/>
                <w:sz w:val="18"/>
                <w:szCs w:val="18"/>
              </w:rPr>
              <w:t>30</w:t>
            </w:r>
            <w:r w:rsidR="00AD0715" w:rsidRPr="009C4F65">
              <w:rPr>
                <w:b/>
                <w:bCs/>
                <w:sz w:val="18"/>
                <w:szCs w:val="18"/>
              </w:rPr>
              <w:t>.09.2020 r.</w:t>
            </w:r>
            <w:r w:rsidR="004C18C3" w:rsidRPr="009C4F65">
              <w:rPr>
                <w:b/>
                <w:bCs/>
                <w:sz w:val="18"/>
                <w:szCs w:val="18"/>
              </w:rPr>
              <w:t>, do godz.24.00</w:t>
            </w:r>
          </w:p>
        </w:tc>
      </w:tr>
      <w:tr w:rsidR="0085791E" w:rsidRPr="002D1B44" w14:paraId="7E2085B7" w14:textId="77777777" w:rsidTr="00DD7AA2">
        <w:tc>
          <w:tcPr>
            <w:tcW w:w="2747" w:type="dxa"/>
            <w:shd w:val="clear" w:color="auto" w:fill="auto"/>
          </w:tcPr>
          <w:p w14:paraId="31CDC835" w14:textId="77777777" w:rsidR="0085791E" w:rsidRPr="0085791E" w:rsidRDefault="0085791E" w:rsidP="000B79FA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85791E">
              <w:rPr>
                <w:rStyle w:val="Pogrubienie"/>
                <w:b w:val="0"/>
                <w:sz w:val="18"/>
                <w:szCs w:val="18"/>
              </w:rPr>
              <w:t xml:space="preserve">Dodatkowe informacje/ kontakt do osoby odpowiedzialnej za zamówienie 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70DA44E5" w14:textId="03F2C158" w:rsidR="004422AB" w:rsidRDefault="004422AB" w:rsidP="00EF725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651638">
              <w:rPr>
                <w:sz w:val="18"/>
                <w:szCs w:val="18"/>
              </w:rPr>
              <w:t>Kontakt:</w:t>
            </w:r>
            <w:r w:rsidR="002D7964">
              <w:rPr>
                <w:sz w:val="18"/>
                <w:szCs w:val="18"/>
              </w:rPr>
              <w:t xml:space="preserve"> </w:t>
            </w:r>
            <w:r w:rsidR="007A2148">
              <w:rPr>
                <w:sz w:val="18"/>
                <w:szCs w:val="18"/>
              </w:rPr>
              <w:t xml:space="preserve">1. </w:t>
            </w:r>
            <w:r w:rsidRPr="00651638">
              <w:rPr>
                <w:sz w:val="18"/>
                <w:szCs w:val="18"/>
              </w:rPr>
              <w:t xml:space="preserve"> </w:t>
            </w:r>
            <w:r w:rsidR="003E6D73">
              <w:rPr>
                <w:sz w:val="18"/>
                <w:szCs w:val="18"/>
              </w:rPr>
              <w:t>Jolanta Sitkiewicz-</w:t>
            </w:r>
            <w:r w:rsidR="004C18C3">
              <w:rPr>
                <w:sz w:val="18"/>
                <w:szCs w:val="18"/>
              </w:rPr>
              <w:t>Gwizdała</w:t>
            </w:r>
            <w:r w:rsidR="003E6D73">
              <w:rPr>
                <w:sz w:val="18"/>
                <w:szCs w:val="18"/>
              </w:rPr>
              <w:t xml:space="preserve">, </w:t>
            </w:r>
            <w:hyperlink r:id="rId7" w:history="1">
              <w:r w:rsidR="003E6D73" w:rsidRPr="008C4054">
                <w:rPr>
                  <w:rStyle w:val="Hipercze"/>
                  <w:sz w:val="18"/>
                  <w:szCs w:val="18"/>
                </w:rPr>
                <w:t>jolanta.gwizdala@powiat-nakielski.pl</w:t>
              </w:r>
            </w:hyperlink>
            <w:r w:rsidR="003E6D73">
              <w:rPr>
                <w:sz w:val="18"/>
                <w:szCs w:val="18"/>
              </w:rPr>
              <w:t>, tel. (52) 386 66 45</w:t>
            </w:r>
            <w:r w:rsidR="004C18C3">
              <w:rPr>
                <w:sz w:val="18"/>
                <w:szCs w:val="18"/>
              </w:rPr>
              <w:t>, Wydział Rozwoju Starostwo Powiatowe w Nakle nad Notecią.</w:t>
            </w:r>
          </w:p>
          <w:p w14:paraId="42C441E3" w14:textId="4997FE21" w:rsidR="007A2148" w:rsidRPr="00651638" w:rsidRDefault="007A2148" w:rsidP="00EF725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A2148">
              <w:rPr>
                <w:sz w:val="18"/>
                <w:szCs w:val="18"/>
              </w:rPr>
              <w:t>2)</w:t>
            </w:r>
            <w:r w:rsidR="002D7964">
              <w:rPr>
                <w:sz w:val="18"/>
                <w:szCs w:val="18"/>
              </w:rPr>
              <w:t xml:space="preserve"> </w:t>
            </w:r>
            <w:r w:rsidRPr="007A2148">
              <w:rPr>
                <w:sz w:val="18"/>
                <w:szCs w:val="18"/>
              </w:rPr>
              <w:t>Jerz</w:t>
            </w:r>
            <w:r w:rsidR="000C3C2E">
              <w:rPr>
                <w:sz w:val="18"/>
                <w:szCs w:val="18"/>
              </w:rPr>
              <w:t>y</w:t>
            </w:r>
            <w:r w:rsidRPr="007A2148">
              <w:rPr>
                <w:sz w:val="18"/>
                <w:szCs w:val="18"/>
              </w:rPr>
              <w:t xml:space="preserve"> Dubiel, kontakt@sds-naklo.org, nr tel. 52 308 00 71</w:t>
            </w:r>
            <w:r w:rsidR="002D7964">
              <w:rPr>
                <w:sz w:val="18"/>
                <w:szCs w:val="18"/>
              </w:rPr>
              <w:t>, Środowiskowy Dom Samoopomocy</w:t>
            </w:r>
            <w:r w:rsidR="00360112">
              <w:rPr>
                <w:sz w:val="18"/>
                <w:szCs w:val="18"/>
              </w:rPr>
              <w:t xml:space="preserve"> w Paterku.</w:t>
            </w:r>
          </w:p>
        </w:tc>
      </w:tr>
      <w:tr w:rsidR="00D1557D" w:rsidRPr="002D1B44" w14:paraId="73999FB3" w14:textId="77777777" w:rsidTr="00DD7AA2">
        <w:tc>
          <w:tcPr>
            <w:tcW w:w="2747" w:type="dxa"/>
            <w:shd w:val="clear" w:color="auto" w:fill="auto"/>
          </w:tcPr>
          <w:p w14:paraId="40B6BF08" w14:textId="77777777" w:rsidR="00D1557D" w:rsidRDefault="00D1557D" w:rsidP="000B79FA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3DCB71FE" w14:textId="77777777" w:rsidR="00D1557D" w:rsidRPr="0085791E" w:rsidRDefault="00D1557D" w:rsidP="000B79FA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  <w:r>
              <w:rPr>
                <w:rStyle w:val="Pogrubienie"/>
                <w:b w:val="0"/>
                <w:sz w:val="18"/>
                <w:szCs w:val="18"/>
              </w:rPr>
              <w:t>Data i podpis pracownika</w:t>
            </w:r>
          </w:p>
        </w:tc>
        <w:tc>
          <w:tcPr>
            <w:tcW w:w="3335" w:type="dxa"/>
            <w:shd w:val="clear" w:color="auto" w:fill="auto"/>
          </w:tcPr>
          <w:p w14:paraId="40E1002E" w14:textId="77777777" w:rsidR="004422AB" w:rsidRDefault="004422AB" w:rsidP="00C1549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14:paraId="12D0B590" w14:textId="2CA4BA90" w:rsidR="009E4F88" w:rsidRPr="004D203E" w:rsidRDefault="003E6D73" w:rsidP="00C26DA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D071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AD0715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.20</w:t>
            </w:r>
            <w:r w:rsidR="00AD071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="009E4F88">
              <w:rPr>
                <w:sz w:val="18"/>
                <w:szCs w:val="18"/>
              </w:rPr>
              <w:t>r.</w:t>
            </w:r>
          </w:p>
        </w:tc>
        <w:tc>
          <w:tcPr>
            <w:tcW w:w="3391" w:type="dxa"/>
            <w:shd w:val="clear" w:color="auto" w:fill="auto"/>
          </w:tcPr>
          <w:p w14:paraId="6BD20869" w14:textId="0B3CB3AA" w:rsidR="00D1557D" w:rsidRDefault="009C4F65" w:rsidP="000B79F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Jolanta Sitkiewicz-Gwizdała</w:t>
            </w:r>
          </w:p>
        </w:tc>
      </w:tr>
    </w:tbl>
    <w:p w14:paraId="67908418" w14:textId="77777777" w:rsidR="00AB532A" w:rsidRDefault="00AB532A" w:rsidP="008B13C6">
      <w:pPr>
        <w:rPr>
          <w:sz w:val="20"/>
          <w:szCs w:val="20"/>
        </w:rPr>
      </w:pPr>
    </w:p>
    <w:p w14:paraId="2E28867B" w14:textId="77777777" w:rsidR="00AB532A" w:rsidRDefault="00AB532A" w:rsidP="008B13C6">
      <w:pPr>
        <w:rPr>
          <w:sz w:val="20"/>
          <w:szCs w:val="20"/>
        </w:rPr>
      </w:pPr>
    </w:p>
    <w:sectPr w:rsidR="00AB532A" w:rsidSect="00316457">
      <w:headerReference w:type="first" r:id="rId8"/>
      <w:pgSz w:w="11907" w:h="16840" w:code="9"/>
      <w:pgMar w:top="1418" w:right="1418" w:bottom="1418" w:left="1985" w:header="709" w:footer="709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4F66B" w14:textId="77777777" w:rsidR="0075011C" w:rsidRDefault="0075011C">
      <w:r>
        <w:separator/>
      </w:r>
    </w:p>
  </w:endnote>
  <w:endnote w:type="continuationSeparator" w:id="0">
    <w:p w14:paraId="1EFEF029" w14:textId="77777777" w:rsidR="0075011C" w:rsidRDefault="0075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3E815" w14:textId="77777777" w:rsidR="0075011C" w:rsidRDefault="0075011C">
      <w:r>
        <w:separator/>
      </w:r>
    </w:p>
  </w:footnote>
  <w:footnote w:type="continuationSeparator" w:id="0">
    <w:p w14:paraId="2124478A" w14:textId="77777777" w:rsidR="0075011C" w:rsidRDefault="0075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49307" w14:textId="77777777" w:rsidR="00A95ACF" w:rsidRDefault="0031645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523A466" wp14:editId="43668CA2">
              <wp:simplePos x="0" y="0"/>
              <wp:positionH relativeFrom="page">
                <wp:posOffset>900430</wp:posOffset>
              </wp:positionH>
              <wp:positionV relativeFrom="page">
                <wp:posOffset>269240</wp:posOffset>
              </wp:positionV>
              <wp:extent cx="5400040" cy="17526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003B7" w14:textId="77777777" w:rsidR="00A95ACF" w:rsidRPr="00A95ACF" w:rsidRDefault="0075011C">
                          <w:pPr>
                            <w:rPr>
                              <w:b/>
                              <w:color w:val="1F497D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3A466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70.9pt;margin-top:21.2pt;width:425.2pt;height:13.8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" o:allowincell="f" filled="f" stroked="f">
              <v:textbox style="mso-fit-shape-to-text:t" inset=",0,,0">
                <w:txbxContent>
                  <w:p w14:paraId="1CB003B7" w14:textId="77777777" w:rsidR="00A95ACF" w:rsidRPr="00A95ACF" w:rsidRDefault="0075011C">
                    <w:pPr>
                      <w:rPr>
                        <w:b/>
                        <w:color w:val="1F497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2E09CD" wp14:editId="113AED58">
              <wp:simplePos x="0" y="0"/>
              <wp:positionH relativeFrom="page">
                <wp:posOffset>0</wp:posOffset>
              </wp:positionH>
              <wp:positionV relativeFrom="page">
                <wp:posOffset>254635</wp:posOffset>
              </wp:positionV>
              <wp:extent cx="1256030" cy="17526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251E0BC7" w14:textId="77777777" w:rsidR="00A95ACF" w:rsidRPr="00A95ACF" w:rsidRDefault="0075011C">
                          <w:pPr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2E09CD" id="Pole tekstowe 474" o:spid="_x0000_s1027" type="#_x0000_t202" style="position:absolute;margin-left:0;margin-top:20.05pt;width:98.9pt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" o:allowincell="f" fillcolor="#4f81bd" stroked="f">
              <v:textbox style="mso-fit-shape-to-text:t" inset=",0,,0">
                <w:txbxContent>
                  <w:p w14:paraId="251E0BC7" w14:textId="77777777" w:rsidR="00A95ACF" w:rsidRPr="00A95ACF" w:rsidRDefault="0075011C">
                    <w:pPr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B2D0C"/>
    <w:multiLevelType w:val="hybridMultilevel"/>
    <w:tmpl w:val="64AA2CA2"/>
    <w:lvl w:ilvl="0" w:tplc="9C76D1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40AE6"/>
    <w:multiLevelType w:val="hybridMultilevel"/>
    <w:tmpl w:val="BC408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2052A"/>
    <w:multiLevelType w:val="hybridMultilevel"/>
    <w:tmpl w:val="8F8A3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32E74"/>
    <w:multiLevelType w:val="hybridMultilevel"/>
    <w:tmpl w:val="8A22D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C1375"/>
    <w:multiLevelType w:val="hybridMultilevel"/>
    <w:tmpl w:val="69123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62688"/>
    <w:multiLevelType w:val="hybridMultilevel"/>
    <w:tmpl w:val="F1B07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97658"/>
    <w:multiLevelType w:val="hybridMultilevel"/>
    <w:tmpl w:val="3A764470"/>
    <w:lvl w:ilvl="0" w:tplc="21564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CF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15"/>
    <w:rsid w:val="000062A0"/>
    <w:rsid w:val="0001162B"/>
    <w:rsid w:val="000623FD"/>
    <w:rsid w:val="0009235A"/>
    <w:rsid w:val="00093D79"/>
    <w:rsid w:val="000B2A69"/>
    <w:rsid w:val="000C3C2E"/>
    <w:rsid w:val="000C76B3"/>
    <w:rsid w:val="000E257D"/>
    <w:rsid w:val="0010118F"/>
    <w:rsid w:val="001071BA"/>
    <w:rsid w:val="00150F8B"/>
    <w:rsid w:val="001864C4"/>
    <w:rsid w:val="00190D3E"/>
    <w:rsid w:val="001C0309"/>
    <w:rsid w:val="001E14A5"/>
    <w:rsid w:val="001F1627"/>
    <w:rsid w:val="00221385"/>
    <w:rsid w:val="00250D30"/>
    <w:rsid w:val="002616E5"/>
    <w:rsid w:val="002C7805"/>
    <w:rsid w:val="002D1B44"/>
    <w:rsid w:val="002D7964"/>
    <w:rsid w:val="002F5550"/>
    <w:rsid w:val="00316457"/>
    <w:rsid w:val="00350D3A"/>
    <w:rsid w:val="0035166D"/>
    <w:rsid w:val="00357926"/>
    <w:rsid w:val="00360112"/>
    <w:rsid w:val="00365412"/>
    <w:rsid w:val="00376B04"/>
    <w:rsid w:val="003C6E3E"/>
    <w:rsid w:val="003E6D73"/>
    <w:rsid w:val="003F673C"/>
    <w:rsid w:val="004047D6"/>
    <w:rsid w:val="00435BAC"/>
    <w:rsid w:val="00441891"/>
    <w:rsid w:val="004422AB"/>
    <w:rsid w:val="004432C3"/>
    <w:rsid w:val="00446DD0"/>
    <w:rsid w:val="00481962"/>
    <w:rsid w:val="00481FA8"/>
    <w:rsid w:val="004A2963"/>
    <w:rsid w:val="004C18C3"/>
    <w:rsid w:val="004D0B2E"/>
    <w:rsid w:val="004D203E"/>
    <w:rsid w:val="00573D2D"/>
    <w:rsid w:val="00581F42"/>
    <w:rsid w:val="00583B33"/>
    <w:rsid w:val="00584810"/>
    <w:rsid w:val="005B44FA"/>
    <w:rsid w:val="005F284B"/>
    <w:rsid w:val="0061036F"/>
    <w:rsid w:val="0061432B"/>
    <w:rsid w:val="00621DCB"/>
    <w:rsid w:val="006254A1"/>
    <w:rsid w:val="00643D87"/>
    <w:rsid w:val="00651638"/>
    <w:rsid w:val="00653CD5"/>
    <w:rsid w:val="006742F8"/>
    <w:rsid w:val="006820C2"/>
    <w:rsid w:val="006A45F0"/>
    <w:rsid w:val="006F3D1A"/>
    <w:rsid w:val="0072753E"/>
    <w:rsid w:val="0075011C"/>
    <w:rsid w:val="00775E7F"/>
    <w:rsid w:val="00793780"/>
    <w:rsid w:val="00797795"/>
    <w:rsid w:val="007A2148"/>
    <w:rsid w:val="007A27F1"/>
    <w:rsid w:val="007B42A5"/>
    <w:rsid w:val="007F076F"/>
    <w:rsid w:val="0081457A"/>
    <w:rsid w:val="0085791E"/>
    <w:rsid w:val="0086367B"/>
    <w:rsid w:val="008676FC"/>
    <w:rsid w:val="00890EA3"/>
    <w:rsid w:val="008916E8"/>
    <w:rsid w:val="008A7A41"/>
    <w:rsid w:val="008B13C6"/>
    <w:rsid w:val="008F29F4"/>
    <w:rsid w:val="008F7415"/>
    <w:rsid w:val="00923DFE"/>
    <w:rsid w:val="009577DD"/>
    <w:rsid w:val="00980E0A"/>
    <w:rsid w:val="009A33CE"/>
    <w:rsid w:val="009C4F65"/>
    <w:rsid w:val="009E4F88"/>
    <w:rsid w:val="009F2516"/>
    <w:rsid w:val="00A07477"/>
    <w:rsid w:val="00A452E4"/>
    <w:rsid w:val="00A515C9"/>
    <w:rsid w:val="00A779B1"/>
    <w:rsid w:val="00A807CC"/>
    <w:rsid w:val="00AA5288"/>
    <w:rsid w:val="00AB532A"/>
    <w:rsid w:val="00AD0715"/>
    <w:rsid w:val="00B00433"/>
    <w:rsid w:val="00B24868"/>
    <w:rsid w:val="00B8205A"/>
    <w:rsid w:val="00BC20CA"/>
    <w:rsid w:val="00BC24B7"/>
    <w:rsid w:val="00BD2AA2"/>
    <w:rsid w:val="00BE2958"/>
    <w:rsid w:val="00BF027B"/>
    <w:rsid w:val="00C1519F"/>
    <w:rsid w:val="00C15490"/>
    <w:rsid w:val="00C26DA1"/>
    <w:rsid w:val="00C41AB4"/>
    <w:rsid w:val="00C5756C"/>
    <w:rsid w:val="00C9643C"/>
    <w:rsid w:val="00CB789D"/>
    <w:rsid w:val="00CC101E"/>
    <w:rsid w:val="00CC5974"/>
    <w:rsid w:val="00CC7B19"/>
    <w:rsid w:val="00CD00E5"/>
    <w:rsid w:val="00CE7429"/>
    <w:rsid w:val="00D014E0"/>
    <w:rsid w:val="00D02060"/>
    <w:rsid w:val="00D0765F"/>
    <w:rsid w:val="00D142A7"/>
    <w:rsid w:val="00D1557D"/>
    <w:rsid w:val="00D55B11"/>
    <w:rsid w:val="00D70C2B"/>
    <w:rsid w:val="00DB23B5"/>
    <w:rsid w:val="00DD7AA2"/>
    <w:rsid w:val="00DE1120"/>
    <w:rsid w:val="00DF7225"/>
    <w:rsid w:val="00E13CCA"/>
    <w:rsid w:val="00E44D80"/>
    <w:rsid w:val="00E652D4"/>
    <w:rsid w:val="00E6695B"/>
    <w:rsid w:val="00E72EFD"/>
    <w:rsid w:val="00EC57BB"/>
    <w:rsid w:val="00EF5FD4"/>
    <w:rsid w:val="00EF7257"/>
    <w:rsid w:val="00F30EAF"/>
    <w:rsid w:val="00F92ECF"/>
    <w:rsid w:val="00FB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1E5D"/>
  <w15:docId w15:val="{6B1D9A62-18BE-4F18-B11C-95127FFC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7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741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F251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1B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5F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1549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73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lanta.gwizdala@powiat-nakie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Sekretarz</dc:creator>
  <cp:lastModifiedBy>Jolanta Gwizdała</cp:lastModifiedBy>
  <cp:revision>11</cp:revision>
  <cp:lastPrinted>2018-01-19T08:43:00Z</cp:lastPrinted>
  <dcterms:created xsi:type="dcterms:W3CDTF">2020-09-16T13:15:00Z</dcterms:created>
  <dcterms:modified xsi:type="dcterms:W3CDTF">2020-09-22T06:48:00Z</dcterms:modified>
</cp:coreProperties>
</file>